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type w:val="nextPage"/>
          <w:pgSz w:h="11906" w:orient="landscape" w:w="16838"/>
          <w:pgMar w:bottom="1417" w:footer="0" w:gutter="0" w:header="0" w:left="1417" w:right="1417" w:top="1417"/>
          <w:pgNumType w:fmt="decimal"/>
          <w:formProt w:val="false"/>
          <w:textDirection w:val="lrTb"/>
          <w:docGrid w:charSpace="4096" w:linePitch="360" w:type="default"/>
        </w:sectPr>
      </w:pP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14859"/>
      </w:tblGrid>
      <w:tr>
        <w:trPr>
          <w:trHeight w:hRule="atLeast" w:val="660"/>
          <w:cantSplit w:val="false"/>
        </w:trPr>
        <w:tc>
          <w:tcPr>
            <w:tcW w:type="dxa" w:w="14859"/>
            <w:gridSpan w:val="4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tr-TR"/>
              </w:rPr>
              <w:t>İLÇE JANDARMA KOMUTANLIĞI KAMU HİZMET STANDARTLARI TESPİT TABLOSU</w:t>
            </w:r>
          </w:p>
        </w:tc>
      </w:tr>
      <w:tr>
        <w:trPr>
          <w:trHeight w:hRule="atLeast" w:val="525"/>
          <w:cantSplit w:val="false"/>
        </w:trPr>
        <w:tc>
          <w:tcPr>
            <w:tcW w:type="dxa" w:w="95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val="none"/>
            </w:tcBorders>
            <w:shd w:fill="FFFFFF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tr-TR"/>
              </w:rPr>
              <w:t>S.NU</w:t>
            </w:r>
          </w:p>
        </w:tc>
        <w:tc>
          <w:tcPr>
            <w:tcW w:type="dxa" w:w="2400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tr-TR"/>
              </w:rPr>
              <w:t>HİZMETİN ADI</w:t>
            </w:r>
          </w:p>
        </w:tc>
        <w:tc>
          <w:tcPr>
            <w:tcW w:type="dxa" w:w="7961"/>
            <w:tcBorders>
              <w:top w:color="00000A" w:space="0" w:sz="8" w:val="single"/>
              <w:left w:val="none"/>
              <w:bottom w:val="none"/>
              <w:right w:color="00000A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tr-TR"/>
              </w:rPr>
              <w:t>İSTENEN BELGELER</w:t>
            </w:r>
          </w:p>
        </w:tc>
        <w:tc>
          <w:tcPr>
            <w:tcW w:type="dxa" w:w="3539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tr-TR"/>
              </w:rPr>
              <w:t>HİZMETİN TAMAMLANMA SÜRESİ (EN GEÇ)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vMerge w:val="restart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type="dxa" w:w="2400"/>
            <w:vMerge w:val="restart"/>
            <w:tcBorders>
              <w:top w:val="none"/>
              <w:left w:color="00000A" w:space="0" w:sz="8" w:val="single"/>
              <w:bottom w:color="000001" w:space="0" w:sz="8" w:val="single"/>
              <w:right w:val="none"/>
            </w:tcBorders>
            <w:shd w:fill="FFFFFF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tr-TR"/>
              </w:rPr>
              <w:t>Trafikten Men Edilen Arcın İade Edilmesi</w:t>
            </w:r>
          </w:p>
        </w:tc>
        <w:tc>
          <w:tcPr>
            <w:tcW w:type="dxa" w:w="7961"/>
            <w:tcBorders>
              <w:top w:color="00000A" w:space="0" w:sz="8" w:val="single"/>
              <w:left w:color="00000A" w:space="0" w:sz="8" w:val="single"/>
              <w:bottom w:val="none"/>
              <w:right w:color="00000A" w:space="0" w:sz="8" w:val="single"/>
            </w:tcBorders>
            <w:shd w:fill="FFFFFF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b/>
                <w:bCs/>
                <w:sz w:val="20"/>
                <w:lang w:eastAsia="tr-TR"/>
              </w:rPr>
              <w:t>Muayene Süresi Geçen Araçlar,</w:t>
            </w:r>
          </w:p>
        </w:tc>
        <w:tc>
          <w:tcPr>
            <w:tcW w:type="dxa" w:w="3539"/>
            <w:vMerge w:val="restart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tr-TR"/>
              </w:rPr>
              <w:t>1 Saat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2400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val="non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7961"/>
            <w:tcBorders>
              <w:top w:val="none"/>
              <w:left w:color="00000A" w:space="0" w:sz="8" w:val="single"/>
              <w:bottom w:val="none"/>
              <w:right w:color="00000A" w:space="0" w:sz="8" w:val="single"/>
            </w:tcBorders>
            <w:shd w:fill="FFFFFF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tr-TR"/>
              </w:rPr>
              <w:t>1. Araç Trafik Belgesi,</w:t>
            </w:r>
          </w:p>
        </w:tc>
        <w:tc>
          <w:tcPr>
            <w:tcW w:type="dxa" w:w="353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2400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val="non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7961"/>
            <w:tcBorders>
              <w:top w:val="none"/>
              <w:left w:color="00000A" w:space="0" w:sz="8" w:val="single"/>
              <w:bottom w:val="none"/>
              <w:right w:color="00000A" w:space="0" w:sz="8" w:val="single"/>
            </w:tcBorders>
            <w:shd w:fill="FFFFFF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tr-TR"/>
              </w:rPr>
              <w:t>2. Araç Muayene Raporu ( Trafik Belgesinde muayene yeri doldu ise bu belge istenir)</w:t>
            </w:r>
          </w:p>
        </w:tc>
        <w:tc>
          <w:tcPr>
            <w:tcW w:type="dxa" w:w="353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2400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val="non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7961"/>
            <w:tcBorders>
              <w:top w:val="none"/>
              <w:left w:color="00000A" w:space="0" w:sz="8" w:val="single"/>
              <w:bottom w:val="none"/>
              <w:right w:color="00000A" w:space="0" w:sz="8" w:val="single"/>
            </w:tcBorders>
            <w:shd w:fill="FFFFFF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tr-TR"/>
              </w:rPr>
              <w:t>3. Sürücü Belgesi </w:t>
            </w:r>
          </w:p>
        </w:tc>
        <w:tc>
          <w:tcPr>
            <w:tcW w:type="dxa" w:w="353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2400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val="non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7961"/>
            <w:tcBorders>
              <w:top w:val="none"/>
              <w:left w:color="00000A" w:space="0" w:sz="8" w:val="single"/>
              <w:bottom w:val="none"/>
              <w:right w:color="00000A" w:space="0" w:sz="8" w:val="single"/>
            </w:tcBorders>
            <w:shd w:fill="FFFFFF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tr-TR"/>
              </w:rPr>
              <w:t>4. Zorunlu Mali Sorumluluk Sigortası,</w:t>
            </w:r>
          </w:p>
        </w:tc>
        <w:tc>
          <w:tcPr>
            <w:tcW w:type="dxa" w:w="353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</w:tr>
      <w:tr>
        <w:trPr>
          <w:trHeight w:hRule="atLeast" w:val="585"/>
          <w:cantSplit w:val="false"/>
        </w:trPr>
        <w:tc>
          <w:tcPr>
            <w:tcW w:type="dxa" w:w="95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2400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val="non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7961"/>
            <w:tcBorders>
              <w:top w:val="none"/>
              <w:left w:color="00000A" w:space="0" w:sz="8" w:val="single"/>
              <w:bottom w:val="none"/>
              <w:right w:color="00000A" w:space="0" w:sz="8" w:val="single"/>
            </w:tcBorders>
            <w:shd w:fill="FFFFFF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b/>
                <w:bCs/>
                <w:sz w:val="20"/>
                <w:lang w:eastAsia="tr-TR"/>
              </w:rPr>
              <w:t>Aracın Noter Satışının Alınarak, 1 Ay İçerisinde Satın Alan Adına Tescil Belgesi Çıkarılmadığı İçin Trafikten Men Edilen Araçlar,</w:t>
            </w:r>
          </w:p>
        </w:tc>
        <w:tc>
          <w:tcPr>
            <w:tcW w:type="dxa" w:w="353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2400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val="non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7961"/>
            <w:tcBorders>
              <w:top w:val="none"/>
              <w:left w:color="00000A" w:space="0" w:sz="8" w:val="single"/>
              <w:bottom w:val="none"/>
              <w:right w:color="00000A" w:space="0" w:sz="8" w:val="single"/>
            </w:tcBorders>
            <w:shd w:fill="FFFFFF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tr-TR"/>
              </w:rPr>
              <w:t>1. Araç Tescil Belgesi ( Yeni çıkartılmış)</w:t>
            </w:r>
          </w:p>
        </w:tc>
        <w:tc>
          <w:tcPr>
            <w:tcW w:type="dxa" w:w="353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2400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val="non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7961"/>
            <w:tcBorders>
              <w:top w:val="none"/>
              <w:left w:color="00000A" w:space="0" w:sz="8" w:val="single"/>
              <w:bottom w:val="none"/>
              <w:right w:color="00000A" w:space="0" w:sz="8" w:val="single"/>
            </w:tcBorders>
            <w:shd w:fill="FFFFFF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tr-TR"/>
              </w:rPr>
              <w:t>2. Araç Trafik Belgesi,</w:t>
            </w:r>
          </w:p>
        </w:tc>
        <w:tc>
          <w:tcPr>
            <w:tcW w:type="dxa" w:w="353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2400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val="non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7961"/>
            <w:tcBorders>
              <w:top w:val="none"/>
              <w:left w:color="00000A" w:space="0" w:sz="8" w:val="single"/>
              <w:bottom w:val="none"/>
              <w:right w:color="00000A" w:space="0" w:sz="8" w:val="single"/>
            </w:tcBorders>
            <w:shd w:fill="FFFFFF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tr-TR"/>
              </w:rPr>
              <w:t>3. Sürücü Belgesi </w:t>
            </w:r>
          </w:p>
        </w:tc>
        <w:tc>
          <w:tcPr>
            <w:tcW w:type="dxa" w:w="353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2400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val="non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7961"/>
            <w:tcBorders>
              <w:top w:val="none"/>
              <w:left w:color="00000A" w:space="0" w:sz="8" w:val="single"/>
              <w:bottom w:val="none"/>
              <w:right w:color="00000A" w:space="0" w:sz="8" w:val="single"/>
            </w:tcBorders>
            <w:shd w:fill="FFFFFF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tr-TR"/>
              </w:rPr>
              <w:t>4. Zorunlu Mali Sorumluluk Sigortası,</w:t>
            </w:r>
          </w:p>
        </w:tc>
        <w:tc>
          <w:tcPr>
            <w:tcW w:type="dxa" w:w="353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2400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val="non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7961"/>
            <w:tcBorders>
              <w:top w:val="none"/>
              <w:left w:color="00000A" w:space="0" w:sz="8" w:val="single"/>
              <w:bottom w:val="none"/>
              <w:right w:color="00000A" w:space="0" w:sz="8" w:val="single"/>
            </w:tcBorders>
            <w:shd w:fill="FFFFFF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tr-TR"/>
              </w:rPr>
              <w:t>Zorunlu Mali Sorumluluk Sigortası Olmayan Araçlar;</w:t>
            </w:r>
          </w:p>
        </w:tc>
        <w:tc>
          <w:tcPr>
            <w:tcW w:type="dxa" w:w="353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2400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val="non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7961"/>
            <w:tcBorders>
              <w:top w:val="none"/>
              <w:left w:color="00000A" w:space="0" w:sz="8" w:val="single"/>
              <w:bottom w:val="none"/>
              <w:right w:color="00000A" w:space="0" w:sz="8" w:val="single"/>
            </w:tcBorders>
            <w:shd w:fill="FFFFFF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tr-TR"/>
              </w:rPr>
              <w:t>1. Zorunlu Mali Sorumluluk Sigortası,</w:t>
            </w:r>
          </w:p>
        </w:tc>
        <w:tc>
          <w:tcPr>
            <w:tcW w:type="dxa" w:w="353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</w:tr>
      <w:tr>
        <w:trPr>
          <w:trHeight w:hRule="atLeast" w:val="855"/>
          <w:cantSplit w:val="false"/>
        </w:trPr>
        <w:tc>
          <w:tcPr>
            <w:tcW w:type="dxa" w:w="95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2400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val="non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7961"/>
            <w:tcBorders>
              <w:top w:val="none"/>
              <w:left w:color="00000A" w:space="0" w:sz="8" w:val="single"/>
              <w:bottom w:val="none"/>
              <w:right w:color="00000A" w:space="0" w:sz="8" w:val="single"/>
            </w:tcBorders>
            <w:shd w:fill="FFFFFF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b/>
                <w:bCs/>
                <w:sz w:val="20"/>
                <w:lang w:eastAsia="tr-TR"/>
              </w:rPr>
              <w:t>2918 Sayılı Karayolları Trafik Kanununun 20/1-a/1,21,25,26/1,28,30/1-a,30/1-b,31/1-b,32,65/1-b,65/1-d,65/1-e,65/5 ve EK-2 Maddelerine İstinaden Trafikten Men Edilen Araçlar,</w:t>
            </w:r>
          </w:p>
        </w:tc>
        <w:tc>
          <w:tcPr>
            <w:tcW w:type="dxa" w:w="353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95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2400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val="non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7961"/>
            <w:tcBorders>
              <w:top w:val="none"/>
              <w:left w:color="00000A" w:space="0" w:sz="8" w:val="single"/>
              <w:bottom w:val="none"/>
              <w:right w:color="00000A" w:space="0" w:sz="8" w:val="single"/>
            </w:tcBorders>
            <w:shd w:fill="FFFFFF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tr-TR"/>
              </w:rPr>
              <w:t>1. Aracın men edilmesini gerektiren eksikliklerinini giderilmesi / giderildiğinini belgelendirilmesi,</w:t>
            </w:r>
          </w:p>
        </w:tc>
        <w:tc>
          <w:tcPr>
            <w:tcW w:type="dxa" w:w="353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2400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val="non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7961"/>
            <w:tcBorders>
              <w:top w:val="none"/>
              <w:left w:color="00000A" w:space="0" w:sz="8" w:val="single"/>
              <w:bottom w:val="none"/>
              <w:right w:color="00000A" w:space="0" w:sz="8" w:val="single"/>
            </w:tcBorders>
            <w:shd w:fill="FFFFFF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tr-TR"/>
              </w:rPr>
              <w:t>2. Zorunlu Mali Sorumluluk Sigortası,</w:t>
            </w:r>
          </w:p>
        </w:tc>
        <w:tc>
          <w:tcPr>
            <w:tcW w:type="dxa" w:w="353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2400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val="non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7961"/>
            <w:tcBorders>
              <w:top w:val="none"/>
              <w:left w:color="00000A" w:space="0" w:sz="8" w:val="single"/>
              <w:bottom w:val="none"/>
              <w:right w:color="00000A" w:space="0" w:sz="8" w:val="single"/>
            </w:tcBorders>
            <w:shd w:fill="FFFFFF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tr-TR"/>
              </w:rPr>
              <w:t>3. Araç Tescil Belgesi,</w:t>
            </w:r>
          </w:p>
        </w:tc>
        <w:tc>
          <w:tcPr>
            <w:tcW w:type="dxa" w:w="353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2400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val="non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7961"/>
            <w:tcBorders>
              <w:top w:val="none"/>
              <w:left w:color="00000A" w:space="0" w:sz="8" w:val="single"/>
              <w:bottom w:val="none"/>
              <w:right w:color="00000A" w:space="0" w:sz="8" w:val="single"/>
            </w:tcBorders>
            <w:shd w:fill="FFFFFF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tr-TR"/>
              </w:rPr>
              <w:t>4. Araç Trafik Belgesi,</w:t>
            </w:r>
          </w:p>
        </w:tc>
        <w:tc>
          <w:tcPr>
            <w:tcW w:type="dxa" w:w="353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2400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val="non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7961"/>
            <w:tcBorders>
              <w:top w:val="none"/>
              <w:left w:color="00000A" w:space="0" w:sz="8" w:val="single"/>
              <w:bottom w:val="none"/>
              <w:right w:color="00000A" w:space="0" w:sz="8" w:val="single"/>
            </w:tcBorders>
            <w:shd w:fill="FFFFFF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tr-TR"/>
              </w:rPr>
              <w:t>5. Sürücü Belgesi,</w:t>
            </w:r>
          </w:p>
        </w:tc>
        <w:tc>
          <w:tcPr>
            <w:tcW w:type="dxa" w:w="353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2400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val="non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7961"/>
            <w:tcBorders>
              <w:top w:val="none"/>
              <w:left w:color="00000A" w:space="0" w:sz="8" w:val="single"/>
              <w:bottom w:val="none"/>
              <w:right w:color="00000A" w:space="0" w:sz="8" w:val="single"/>
            </w:tcBorders>
            <w:shd w:fill="FFFFFF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tr-TR"/>
              </w:rPr>
              <w:t>Araç, araç sahibi veya muvaffakatname ile müracaat eden kişilere teslim edilir.</w:t>
            </w:r>
          </w:p>
        </w:tc>
        <w:tc>
          <w:tcPr>
            <w:tcW w:type="dxa" w:w="353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2400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val="non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7961"/>
            <w:tcBorders>
              <w:top w:val="non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tr-TR"/>
              </w:rPr>
              <w:t>Şirket adına kayıtlı araç ise şirket yetkilisi imza sirküleri istenir</w:t>
            </w:r>
          </w:p>
        </w:tc>
        <w:tc>
          <w:tcPr>
            <w:tcW w:type="dxa" w:w="3539"/>
            <w:vMerge w:val="continue"/>
            <w:tcBorders>
              <w:top w:val="non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-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</w:tr>
    </w:tbl>
    <w:p>
      <w:pPr>
        <w:pStyle w:val="style0"/>
      </w:pPr>
      <w:r>
        <w:rPr/>
      </w:r>
    </w:p>
    <w:sectPr>
      <w:type w:val="nextPage"/>
      <w:pgSz w:h="11906" w:orient="landscape" w:w="16838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2"/>
    <w:family w:val="roman"/>
    <w:pitch w:val="variable"/>
  </w:font>
  <w:font w:name="Calibri">
    <w:charset w:val="a2"/>
    <w:family w:val="roman"/>
    <w:pitch w:val="variable"/>
  </w:font>
  <w:font w:name="Arial">
    <w:charset w:val="a2"/>
    <w:family w:val="swiss"/>
    <w:pitch w:val="variable"/>
  </w:font>
  <w:font w:name="Arial">
    <w:charset w:val="a2"/>
    <w:family w:val="roman"/>
    <w:pitch w:val="variable"/>
  </w:font>
  <w:font w:name="Verdana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arsayılan Biçem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tr-TR"/>
    </w:rPr>
  </w:style>
  <w:style w:styleId="style15" w:type="character">
    <w:name w:val="Default Paragraph Font"/>
    <w:next w:val="style15"/>
    <w:rPr/>
  </w:style>
  <w:style w:styleId="style16" w:type="character">
    <w:name w:val="Kuvvetli Vurgu"/>
    <w:basedOn w:val="style15"/>
    <w:next w:val="style16"/>
    <w:rPr>
      <w:b/>
      <w:bCs/>
    </w:rPr>
  </w:style>
  <w:style w:styleId="style17" w:type="paragraph">
    <w:name w:val="Başlık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Metin Gövdesi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e"/>
    <w:basedOn w:val="style18"/>
    <w:next w:val="style19"/>
    <w:pPr/>
    <w:rPr>
      <w:rFonts w:cs="Mangal"/>
    </w:rPr>
  </w:style>
  <w:style w:styleId="style20" w:type="paragraph">
    <w:name w:val="Resim Yazısı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Dizin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2014-05-28T13:26:00.00Z</dcterms:created>
  <dc:creator>nasıf</dc:creator>
  <cp:lastModifiedBy>nasıf</cp:lastModifiedBy>
  <dcterms:modified xsi:type="dcterms:W3CDTF">2014-05-28T13:28:00.00Z</dcterms:modified>
  <cp:revision>1</cp:revision>
</cp:coreProperties>
</file>